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CE22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5C770E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28FAD8C0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3A5A14E4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2CE0522F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34BDA95F" w14:textId="6A0BA954" w:rsidR="008E7179" w:rsidRPr="00310E37" w:rsidRDefault="0001461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6B17623F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B2108B0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3D57473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854E060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D30910">
        <w:rPr>
          <w:sz w:val="24"/>
          <w:szCs w:val="24"/>
        </w:rPr>
        <w:t>Management trainee position in the life insurance industry</w:t>
      </w:r>
      <w:r w:rsidRPr="00DB4CC9">
        <w:rPr>
          <w:sz w:val="24"/>
          <w:szCs w:val="24"/>
        </w:rPr>
        <w:t>.</w:t>
      </w:r>
    </w:p>
    <w:p w14:paraId="4B30AE52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59C6BC3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7CDEE7DC" w14:textId="77777777" w:rsidR="002646DB" w:rsidRPr="002646DB" w:rsidRDefault="00D30910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More than three </w:t>
      </w:r>
      <w:r w:rsidR="00ED21D9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in life and property/casualty insurance</w:t>
      </w:r>
    </w:p>
    <w:p w14:paraId="0E71E2D4" w14:textId="77777777" w:rsidR="002646DB" w:rsidRPr="002646DB" w:rsidRDefault="00D30910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Management internship with Northwestern Mutual</w:t>
      </w:r>
    </w:p>
    <w:p w14:paraId="421794E4" w14:textId="77777777" w:rsidR="002646DB" w:rsidRPr="002646DB" w:rsidRDefault="00D30910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Business Administration</w:t>
      </w:r>
    </w:p>
    <w:p w14:paraId="1DB7B94F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C4CD44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1A798E8D" w14:textId="4A5022F6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D30910">
        <w:rPr>
          <w:b/>
          <w:bCs/>
          <w:sz w:val="24"/>
          <w:szCs w:val="24"/>
        </w:rPr>
        <w:t>Bachelor of Arts in Business Administration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A085C">
        <w:rPr>
          <w:b/>
          <w:sz w:val="24"/>
          <w:szCs w:val="24"/>
        </w:rPr>
        <w:t>2023</w:t>
      </w:r>
    </w:p>
    <w:p w14:paraId="445E855F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792F78A8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2D34BB7F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5B09B15B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1DE5CF12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30910">
        <w:rPr>
          <w:sz w:val="24"/>
          <w:szCs w:val="24"/>
        </w:rPr>
        <w:t>Strategic Management</w:t>
      </w:r>
      <w:r w:rsidR="00D30910">
        <w:rPr>
          <w:sz w:val="24"/>
          <w:szCs w:val="24"/>
        </w:rPr>
        <w:tab/>
        <w:t>Personnel Planning and Selection</w:t>
      </w:r>
    </w:p>
    <w:p w14:paraId="1445A54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30910">
        <w:rPr>
          <w:sz w:val="24"/>
          <w:szCs w:val="24"/>
        </w:rPr>
        <w:t xml:space="preserve">Organizational </w:t>
      </w:r>
      <w:proofErr w:type="gramStart"/>
      <w:r w:rsidR="00D30910">
        <w:rPr>
          <w:sz w:val="24"/>
          <w:szCs w:val="24"/>
        </w:rPr>
        <w:t>Decision Making</w:t>
      </w:r>
      <w:proofErr w:type="gramEnd"/>
      <w:r w:rsidR="00D30910">
        <w:rPr>
          <w:sz w:val="24"/>
          <w:szCs w:val="24"/>
        </w:rPr>
        <w:tab/>
        <w:t>Compensation and Performance Appraisal</w:t>
      </w:r>
    </w:p>
    <w:p w14:paraId="4EE36AEA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30910">
        <w:rPr>
          <w:sz w:val="24"/>
          <w:szCs w:val="24"/>
        </w:rPr>
        <w:t>New Venture Creation</w:t>
      </w:r>
      <w:r w:rsidR="00D30910">
        <w:rPr>
          <w:sz w:val="24"/>
          <w:szCs w:val="24"/>
        </w:rPr>
        <w:tab/>
        <w:t>Business Data Communications</w:t>
      </w:r>
    </w:p>
    <w:p w14:paraId="05897B16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30910">
        <w:rPr>
          <w:sz w:val="24"/>
          <w:szCs w:val="24"/>
        </w:rPr>
        <w:t>Quality Assurance</w:t>
      </w:r>
      <w:r w:rsidR="00D30910">
        <w:rPr>
          <w:sz w:val="24"/>
          <w:szCs w:val="24"/>
        </w:rPr>
        <w:tab/>
        <w:t>Staffing and Selection</w:t>
      </w:r>
    </w:p>
    <w:p w14:paraId="0643B9F0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F40CF7A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24646A5E" w14:textId="4E3317AF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D30910">
        <w:rPr>
          <w:b/>
          <w:bCs/>
          <w:sz w:val="24"/>
          <w:szCs w:val="24"/>
        </w:rPr>
        <w:t>Insurance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A085C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A085C">
        <w:rPr>
          <w:b/>
          <w:sz w:val="24"/>
          <w:szCs w:val="24"/>
        </w:rPr>
        <w:t>2022</w:t>
      </w:r>
    </w:p>
    <w:p w14:paraId="3B51531E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D30910">
        <w:rPr>
          <w:b/>
          <w:bCs/>
          <w:sz w:val="24"/>
          <w:szCs w:val="24"/>
        </w:rPr>
        <w:t>Northwestern Mutual, Milwaukee, Wisconsin</w:t>
      </w:r>
    </w:p>
    <w:p w14:paraId="39EE7DDD" w14:textId="77777777" w:rsidR="002646DB" w:rsidRPr="002646DB" w:rsidRDefault="00D30910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documenting standard workflow within agent offices</w:t>
      </w:r>
    </w:p>
    <w:p w14:paraId="0D5F6A92" w14:textId="77777777" w:rsidR="002646DB" w:rsidRPr="00D30910" w:rsidRDefault="00D30910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Involved in </w:t>
      </w:r>
      <w:r w:rsidRPr="00D30910">
        <w:rPr>
          <w:sz w:val="24"/>
          <w:szCs w:val="24"/>
        </w:rPr>
        <w:t>developing specifications for standard system configuration for agencies</w:t>
      </w:r>
    </w:p>
    <w:p w14:paraId="20880A01" w14:textId="77777777" w:rsidR="002646DB" w:rsidRPr="00D30910" w:rsidRDefault="00D30910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D30910">
        <w:rPr>
          <w:sz w:val="24"/>
          <w:szCs w:val="24"/>
        </w:rPr>
        <w:t>Developed program for tracking agent commission annuity streams</w:t>
      </w:r>
    </w:p>
    <w:p w14:paraId="1DF48D3A" w14:textId="77777777" w:rsidR="002646DB" w:rsidRPr="00D30910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49DA9AC6" w14:textId="2EBEA227" w:rsidR="00DB4CC9" w:rsidRPr="00D30910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30910">
        <w:rPr>
          <w:b/>
          <w:sz w:val="24"/>
          <w:szCs w:val="24"/>
        </w:rPr>
        <w:tab/>
      </w:r>
      <w:r w:rsidR="00D30910" w:rsidRPr="00D30910">
        <w:rPr>
          <w:b/>
          <w:bCs/>
          <w:sz w:val="24"/>
          <w:szCs w:val="24"/>
        </w:rPr>
        <w:t>Property/Casualty Internship</w:t>
      </w:r>
      <w:r w:rsidR="00380F6C" w:rsidRPr="00D30910">
        <w:rPr>
          <w:b/>
          <w:bCs/>
          <w:sz w:val="24"/>
          <w:szCs w:val="24"/>
        </w:rPr>
        <w:t xml:space="preserve">, </w:t>
      </w:r>
      <w:r w:rsidR="00FD0CC6" w:rsidRPr="00D30910">
        <w:rPr>
          <w:b/>
          <w:sz w:val="24"/>
          <w:szCs w:val="24"/>
        </w:rPr>
        <w:t xml:space="preserve">June </w:t>
      </w:r>
      <w:r w:rsidR="001A085C">
        <w:rPr>
          <w:b/>
          <w:sz w:val="24"/>
          <w:szCs w:val="24"/>
        </w:rPr>
        <w:t>2021</w:t>
      </w:r>
      <w:r w:rsidRPr="00D30910">
        <w:rPr>
          <w:b/>
          <w:sz w:val="24"/>
          <w:szCs w:val="24"/>
        </w:rPr>
        <w:t>-Aug</w:t>
      </w:r>
      <w:r w:rsidR="00FD0CC6" w:rsidRPr="00D30910">
        <w:rPr>
          <w:b/>
          <w:sz w:val="24"/>
          <w:szCs w:val="24"/>
        </w:rPr>
        <w:t>ust</w:t>
      </w:r>
      <w:r w:rsidRPr="00D30910">
        <w:rPr>
          <w:b/>
          <w:sz w:val="24"/>
          <w:szCs w:val="24"/>
        </w:rPr>
        <w:t xml:space="preserve"> </w:t>
      </w:r>
      <w:r w:rsidR="001A085C">
        <w:rPr>
          <w:b/>
          <w:sz w:val="24"/>
          <w:szCs w:val="24"/>
        </w:rPr>
        <w:t>2021</w:t>
      </w:r>
    </w:p>
    <w:p w14:paraId="62707A51" w14:textId="77777777" w:rsidR="00310E37" w:rsidRPr="00D30910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30910">
        <w:rPr>
          <w:b/>
          <w:sz w:val="24"/>
          <w:szCs w:val="24"/>
        </w:rPr>
        <w:tab/>
      </w:r>
      <w:r w:rsidR="00D30910" w:rsidRPr="00D30910">
        <w:rPr>
          <w:b/>
          <w:sz w:val="24"/>
          <w:szCs w:val="24"/>
        </w:rPr>
        <w:t>American Family Insurance, Madison, Wisconsin</w:t>
      </w:r>
    </w:p>
    <w:p w14:paraId="10114DD8" w14:textId="77777777" w:rsidR="002646DB" w:rsidRPr="00D30910" w:rsidRDefault="00D30910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D30910">
        <w:rPr>
          <w:sz w:val="24"/>
          <w:szCs w:val="24"/>
        </w:rPr>
        <w:t>Developed marketing program to target rural farm customers</w:t>
      </w:r>
    </w:p>
    <w:p w14:paraId="02E417D6" w14:textId="77777777" w:rsidR="002646DB" w:rsidRPr="00D30910" w:rsidRDefault="00D30910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D30910">
        <w:rPr>
          <w:sz w:val="24"/>
          <w:szCs w:val="24"/>
        </w:rPr>
        <w:t>Assisted with developing actuarial tables for new market segments</w:t>
      </w:r>
    </w:p>
    <w:p w14:paraId="03732159" w14:textId="77777777" w:rsidR="002646DB" w:rsidRDefault="00D30910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D30910">
        <w:rPr>
          <w:sz w:val="24"/>
          <w:szCs w:val="24"/>
        </w:rPr>
        <w:t>Named department Employee</w:t>
      </w:r>
      <w:r>
        <w:rPr>
          <w:sz w:val="24"/>
          <w:szCs w:val="24"/>
        </w:rPr>
        <w:t xml:space="preserve"> of the Month</w:t>
      </w:r>
    </w:p>
    <w:p w14:paraId="72D2F413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21EA7C33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3BAB6C19" w14:textId="0F1E48D1" w:rsidR="002646DB" w:rsidRDefault="00D30910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Vice President, AMA Student Chapter</w:t>
      </w:r>
      <w:r w:rsidR="002646DB">
        <w:rPr>
          <w:sz w:val="24"/>
          <w:szCs w:val="24"/>
        </w:rPr>
        <w:t xml:space="preserve">, </w:t>
      </w:r>
      <w:r w:rsidR="001A085C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1A085C">
        <w:rPr>
          <w:sz w:val="24"/>
          <w:szCs w:val="24"/>
        </w:rPr>
        <w:t>2023</w:t>
      </w:r>
    </w:p>
    <w:p w14:paraId="3A5EBE12" w14:textId="765907FB" w:rsidR="00310E37" w:rsidRDefault="00D30910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Secretary, Beta Gamma Sigma honors society</w:t>
      </w:r>
      <w:r w:rsidR="002646DB">
        <w:rPr>
          <w:sz w:val="24"/>
          <w:szCs w:val="24"/>
        </w:rPr>
        <w:t xml:space="preserve">, </w:t>
      </w:r>
      <w:r w:rsidR="001A085C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1A085C">
        <w:rPr>
          <w:sz w:val="24"/>
          <w:szCs w:val="24"/>
        </w:rPr>
        <w:t>2023</w:t>
      </w:r>
    </w:p>
    <w:p w14:paraId="5FAE7AD9" w14:textId="06B61876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1A085C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1A085C">
        <w:rPr>
          <w:sz w:val="24"/>
          <w:szCs w:val="24"/>
        </w:rPr>
        <w:t>2023</w:t>
      </w:r>
    </w:p>
    <w:p w14:paraId="43ABCD85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0F8365E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D4A7FD4" w14:textId="5E9092FB" w:rsidR="002A58C9" w:rsidRPr="002646DB" w:rsidRDefault="0057533E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A085C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7B44" w14:textId="77777777" w:rsidR="002920E9" w:rsidRDefault="002920E9">
      <w:r>
        <w:separator/>
      </w:r>
    </w:p>
  </w:endnote>
  <w:endnote w:type="continuationSeparator" w:id="0">
    <w:p w14:paraId="5CC6AFEB" w14:textId="77777777" w:rsidR="002920E9" w:rsidRDefault="002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628B" w14:textId="77777777" w:rsidR="002920E9" w:rsidRDefault="002920E9">
      <w:r>
        <w:separator/>
      </w:r>
    </w:p>
  </w:footnote>
  <w:footnote w:type="continuationSeparator" w:id="0">
    <w:p w14:paraId="498CAC1E" w14:textId="77777777" w:rsidR="002920E9" w:rsidRDefault="0029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14612"/>
    <w:rsid w:val="000760D5"/>
    <w:rsid w:val="000A72DF"/>
    <w:rsid w:val="000E68D3"/>
    <w:rsid w:val="00101B83"/>
    <w:rsid w:val="00137755"/>
    <w:rsid w:val="001A085C"/>
    <w:rsid w:val="001A6AA6"/>
    <w:rsid w:val="001D3821"/>
    <w:rsid w:val="001D6463"/>
    <w:rsid w:val="001E4ACF"/>
    <w:rsid w:val="001E58C3"/>
    <w:rsid w:val="00217A13"/>
    <w:rsid w:val="0022213A"/>
    <w:rsid w:val="00243F4E"/>
    <w:rsid w:val="002646DB"/>
    <w:rsid w:val="002728ED"/>
    <w:rsid w:val="00273B07"/>
    <w:rsid w:val="002920E9"/>
    <w:rsid w:val="002A51EC"/>
    <w:rsid w:val="002A58C9"/>
    <w:rsid w:val="002B7980"/>
    <w:rsid w:val="00310E37"/>
    <w:rsid w:val="00331A2D"/>
    <w:rsid w:val="00354E8A"/>
    <w:rsid w:val="00380F6C"/>
    <w:rsid w:val="00430B44"/>
    <w:rsid w:val="00442F5B"/>
    <w:rsid w:val="0051024A"/>
    <w:rsid w:val="00520400"/>
    <w:rsid w:val="00521187"/>
    <w:rsid w:val="0057533E"/>
    <w:rsid w:val="0057777D"/>
    <w:rsid w:val="005B7771"/>
    <w:rsid w:val="005C770E"/>
    <w:rsid w:val="005D4022"/>
    <w:rsid w:val="005E39F2"/>
    <w:rsid w:val="00630ACB"/>
    <w:rsid w:val="00630B08"/>
    <w:rsid w:val="0065424D"/>
    <w:rsid w:val="006A5D72"/>
    <w:rsid w:val="006E30B8"/>
    <w:rsid w:val="006F39D4"/>
    <w:rsid w:val="006F7DB3"/>
    <w:rsid w:val="007379D2"/>
    <w:rsid w:val="007D5392"/>
    <w:rsid w:val="00811C32"/>
    <w:rsid w:val="00862EA5"/>
    <w:rsid w:val="008807A1"/>
    <w:rsid w:val="00886DEA"/>
    <w:rsid w:val="0089147D"/>
    <w:rsid w:val="008E7179"/>
    <w:rsid w:val="00900CDB"/>
    <w:rsid w:val="00924AA3"/>
    <w:rsid w:val="00936ACD"/>
    <w:rsid w:val="00962EE6"/>
    <w:rsid w:val="00972216"/>
    <w:rsid w:val="00A37C73"/>
    <w:rsid w:val="00A57B25"/>
    <w:rsid w:val="00AC0C0E"/>
    <w:rsid w:val="00B1454E"/>
    <w:rsid w:val="00BB208F"/>
    <w:rsid w:val="00BF6762"/>
    <w:rsid w:val="00BF7C4B"/>
    <w:rsid w:val="00C648B0"/>
    <w:rsid w:val="00C91356"/>
    <w:rsid w:val="00C973A3"/>
    <w:rsid w:val="00CA1370"/>
    <w:rsid w:val="00CC2FD0"/>
    <w:rsid w:val="00CC7E67"/>
    <w:rsid w:val="00CF508D"/>
    <w:rsid w:val="00D30910"/>
    <w:rsid w:val="00DB4CC9"/>
    <w:rsid w:val="00DF7B15"/>
    <w:rsid w:val="00E1317A"/>
    <w:rsid w:val="00E457AA"/>
    <w:rsid w:val="00E67E52"/>
    <w:rsid w:val="00EA6730"/>
    <w:rsid w:val="00ED21D9"/>
    <w:rsid w:val="00ED39F2"/>
    <w:rsid w:val="00EF5FAA"/>
    <w:rsid w:val="00F31177"/>
    <w:rsid w:val="00F3427C"/>
    <w:rsid w:val="00F358CA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9FDA3"/>
  <w14:defaultImageDpi w14:val="0"/>
  <w15:docId w15:val="{60F43389-C642-4790-BFE1-7F47EB6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2014-09-19T15:09:00Z</dcterms:created>
  <dcterms:modified xsi:type="dcterms:W3CDTF">2021-09-14T20:15:00Z</dcterms:modified>
</cp:coreProperties>
</file>